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color w:val="000000"/>
        </w:rPr>
      </w:pPr>
      <w:r w:rsidDel="00000000" w:rsidR="00000000" w:rsidRPr="00000000">
        <w:rPr>
          <w:b w:val="1"/>
          <w:bCs w:val="1"/>
          <w:color w:val="000000"/>
          <w:rtl w:val="0"/>
        </w:rPr>
        <w:t xml:space="preserve">Resources</w:t>
      </w:r>
      <w:r w:rsidDel="00000000" w:rsidR="00000000" w:rsidRPr="00000000">
        <w:rPr>
          <w:color w:val="000000"/>
          <w:rtl w:val="0"/>
        </w:rPr>
        <w:t xml:space="preserve">: </w:t>
      </w:r>
    </w:p>
    <w:p w:rsidR="00000000" w:rsidDel="00000000" w:rsidP="00000000" w:rsidRDefault="00000000" w:rsidRPr="00000000" w14:paraId="00000003">
      <w:pPr>
        <w:numPr>
          <w:ilvl w:val="0"/>
          <w:numId w:val="4"/>
        </w:numPr>
        <w:spacing w:after="0" w:line="276" w:lineRule="auto"/>
        <w:ind w:left="720" w:hanging="360"/>
        <w:rPr>
          <w:color w:val="000000"/>
          <w:u w:val="none"/>
        </w:rPr>
      </w:pPr>
      <w:r w:rsidDel="00000000" w:rsidR="00000000" w:rsidRPr="00000000">
        <w:rPr>
          <w:color w:val="000000"/>
          <w:rtl w:val="0"/>
        </w:rPr>
        <w:t xml:space="preserve">Lou Frey Institute </w:t>
      </w:r>
    </w:p>
    <w:p w:rsidR="00000000" w:rsidDel="00000000" w:rsidP="00000000" w:rsidRDefault="00000000" w:rsidRPr="00000000" w14:paraId="00000004">
      <w:pPr>
        <w:numPr>
          <w:ilvl w:val="0"/>
          <w:numId w:val="4"/>
        </w:numPr>
        <w:spacing w:after="0" w:line="276" w:lineRule="auto"/>
        <w:ind w:left="720" w:hanging="360"/>
        <w:rPr>
          <w:color w:val="000000"/>
          <w:u w:val="none"/>
        </w:rPr>
      </w:pPr>
      <w:r w:rsidDel="00000000" w:rsidR="00000000" w:rsidRPr="00000000">
        <w:rPr>
          <w:color w:val="000000"/>
          <w:rtl w:val="0"/>
        </w:rPr>
        <w:t xml:space="preserve">Bill of Rights Institute </w:t>
      </w:r>
    </w:p>
    <w:p w:rsidR="00000000" w:rsidDel="00000000" w:rsidP="00000000" w:rsidRDefault="00000000" w:rsidRPr="00000000" w14:paraId="00000005">
      <w:pPr>
        <w:numPr>
          <w:ilvl w:val="0"/>
          <w:numId w:val="4"/>
        </w:numPr>
        <w:spacing w:after="0" w:line="276" w:lineRule="auto"/>
        <w:ind w:left="720" w:hanging="360"/>
        <w:rPr>
          <w:color w:val="000000"/>
          <w:u w:val="none"/>
        </w:rPr>
      </w:pPr>
      <w:r w:rsidDel="00000000" w:rsidR="00000000" w:rsidRPr="00000000">
        <w:rPr>
          <w:color w:val="000000"/>
          <w:rtl w:val="0"/>
        </w:rPr>
        <w:t xml:space="preserve">Retro Report </w:t>
      </w:r>
    </w:p>
    <w:p w:rsidR="00000000" w:rsidDel="00000000" w:rsidP="00000000" w:rsidRDefault="00000000" w:rsidRPr="00000000" w14:paraId="00000006">
      <w:pPr>
        <w:numPr>
          <w:ilvl w:val="0"/>
          <w:numId w:val="4"/>
        </w:numPr>
        <w:spacing w:after="0" w:line="276" w:lineRule="auto"/>
        <w:ind w:left="720" w:hanging="360"/>
        <w:rPr>
          <w:color w:val="000000"/>
          <w:u w:val="none"/>
        </w:rPr>
      </w:pPr>
      <w:r w:rsidDel="00000000" w:rsidR="00000000" w:rsidRPr="00000000">
        <w:rPr>
          <w:color w:val="000000"/>
          <w:rtl w:val="0"/>
        </w:rPr>
        <w:t xml:space="preserve">Street Law </w:t>
      </w:r>
    </w:p>
    <w:p w:rsidR="00000000" w:rsidDel="00000000" w:rsidP="00000000" w:rsidRDefault="00000000" w:rsidRPr="00000000" w14:paraId="00000007">
      <w:pPr>
        <w:numPr>
          <w:ilvl w:val="0"/>
          <w:numId w:val="4"/>
        </w:numPr>
        <w:spacing w:after="0" w:line="276" w:lineRule="auto"/>
        <w:ind w:left="720" w:hanging="360"/>
        <w:rPr>
          <w:color w:val="000000"/>
          <w:u w:val="none"/>
        </w:rPr>
      </w:pPr>
      <w:r w:rsidDel="00000000" w:rsidR="00000000" w:rsidRPr="00000000">
        <w:rPr>
          <w:color w:val="000000"/>
          <w:rtl w:val="0"/>
        </w:rPr>
        <w:t xml:space="preserve">Teach Democracy </w:t>
      </w:r>
    </w:p>
    <w:p w:rsidR="00000000" w:rsidDel="00000000" w:rsidP="00000000" w:rsidRDefault="00000000" w:rsidRPr="00000000" w14:paraId="00000008">
      <w:pPr>
        <w:numPr>
          <w:ilvl w:val="0"/>
          <w:numId w:val="4"/>
        </w:numPr>
        <w:spacing w:after="0" w:line="276" w:lineRule="auto"/>
        <w:ind w:left="720" w:hanging="360"/>
        <w:rPr>
          <w:color w:val="000000"/>
          <w:u w:val="none"/>
        </w:rPr>
      </w:pPr>
      <w:r w:rsidDel="00000000" w:rsidR="00000000" w:rsidRPr="00000000">
        <w:rPr>
          <w:color w:val="000000"/>
          <w:rtl w:val="0"/>
        </w:rPr>
        <w:t xml:space="preserve">C-SPAN Classroom </w:t>
      </w:r>
    </w:p>
    <w:p w:rsidR="00000000" w:rsidDel="00000000" w:rsidP="00000000" w:rsidRDefault="00000000" w:rsidRPr="00000000" w14:paraId="00000009">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A">
            <w:pPr>
              <w:spacing w:after="0" w:line="276" w:lineRule="auto"/>
              <w:rPr>
                <w:b w:val="1"/>
                <w:bCs w:val="1"/>
                <w:color w:val="000000"/>
              </w:rPr>
            </w:pPr>
            <w:r w:rsidDel="00000000" w:rsidR="00000000" w:rsidRPr="00000000">
              <w:rPr>
                <w:b w:val="1"/>
                <w:bCs w:val="1"/>
                <w:color w:val="000000"/>
                <w:rtl w:val="0"/>
              </w:rPr>
              <w:t xml:space="preserve">Principle: Protection of Natural Rights</w:t>
            </w:r>
          </w:p>
          <w:p w:rsidR="00000000" w:rsidDel="00000000" w:rsidP="00000000" w:rsidRDefault="00000000" w:rsidRPr="00000000" w14:paraId="0000000B">
            <w:pPr>
              <w:spacing w:after="0" w:line="276" w:lineRule="auto"/>
              <w:rPr>
                <w:b w:val="1"/>
                <w:bCs w:val="1"/>
                <w:color w:val="000000"/>
              </w:rPr>
            </w:pPr>
            <w:r w:rsidDel="00000000" w:rsidR="00000000" w:rsidRPr="00000000">
              <w:rPr>
                <w:b w:val="1"/>
                <w:bCs w:val="1"/>
                <w:color w:val="000000"/>
                <w:rtl w:val="0"/>
              </w:rPr>
              <w:t xml:space="preserve">Definition:</w:t>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Declaration of Independence Connection: </w:t>
            </w:r>
          </w:p>
        </w:tc>
      </w:tr>
    </w:tbl>
    <w:p w:rsidR="00000000" w:rsidDel="00000000" w:rsidP="00000000" w:rsidRDefault="00000000" w:rsidRPr="00000000" w14:paraId="0000000D">
      <w:pPr>
        <w:spacing w:after="0" w:line="276" w:lineRule="auto"/>
        <w:jc w:val="center"/>
        <w:rPr>
          <w:color w:val="000000"/>
        </w:rPr>
      </w:pPr>
      <w:r w:rsidDel="00000000" w:rsidR="00000000" w:rsidRPr="00000000">
        <w:rPr>
          <w:rtl w:val="0"/>
        </w:rPr>
      </w:r>
    </w:p>
    <w:p w:rsidR="00000000" w:rsidDel="00000000" w:rsidP="00000000" w:rsidRDefault="00000000" w:rsidRPr="00000000" w14:paraId="0000000E">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widowControl w:val="0"/>
              <w:spacing w:after="0" w:line="240" w:lineRule="auto"/>
              <w:ind w:right="-150"/>
              <w:rPr>
                <w:color w:val="000000"/>
              </w:rPr>
            </w:pPr>
            <w:r w:rsidDel="00000000" w:rsidR="00000000" w:rsidRPr="00000000">
              <w:rPr>
                <w:color w:val="000000"/>
                <w:rtl w:val="0"/>
              </w:rPr>
              <w:t xml:space="preserve">How have natural rights expanded over time since the beginnings of the United States?</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11">
            <w:pPr>
              <w:widowControl w:val="0"/>
              <w:spacing w:after="0" w:line="240" w:lineRule="auto"/>
              <w:ind w:right="-150"/>
              <w:rPr>
                <w:color w:val="000000"/>
              </w:rPr>
            </w:pPr>
            <w:r w:rsidDel="00000000" w:rsidR="00000000" w:rsidRPr="00000000">
              <w:rPr>
                <w:color w:val="000000"/>
                <w:rtl w:val="0"/>
              </w:rPr>
              <w:t xml:space="preserve">C3 Framework Indicators</w:t>
            </w:r>
          </w:p>
          <w:p w:rsidR="00000000" w:rsidDel="00000000" w:rsidP="00000000" w:rsidRDefault="00000000" w:rsidRPr="00000000" w14:paraId="00000012">
            <w:pPr>
              <w:widowControl w:val="0"/>
              <w:spacing w:after="0" w:line="240" w:lineRule="auto"/>
              <w:ind w:right="-150"/>
              <w:rPr>
                <w:color w:val="000000"/>
              </w:rPr>
            </w:pPr>
            <w:r w:rsidDel="00000000" w:rsidR="00000000" w:rsidRPr="00000000">
              <w:rPr>
                <w:color w:val="000000"/>
                <w:rtl w:val="0"/>
              </w:rPr>
              <w:t xml:space="preserve">D2.Civ.1.9-12: Distinguish the powers and responsibilities of local, state, tribal, national, and international civic and political institutions.</w:t>
            </w:r>
          </w:p>
          <w:p w:rsidR="00000000" w:rsidDel="00000000" w:rsidP="00000000" w:rsidRDefault="00000000" w:rsidRPr="00000000" w14:paraId="00000013">
            <w:pPr>
              <w:widowControl w:val="0"/>
              <w:spacing w:after="0" w:line="240" w:lineRule="auto"/>
              <w:ind w:right="-150"/>
              <w:rPr>
                <w:color w:val="000000"/>
              </w:rPr>
            </w:pPr>
            <w:r w:rsidDel="00000000" w:rsidR="00000000" w:rsidRPr="00000000">
              <w:rPr>
                <w:color w:val="000000"/>
                <w:rtl w:val="0"/>
              </w:rPr>
              <w:t xml:space="preserve">D2.Civ.4.9-12: Explain how individuals influence and are influenced by civic and political institutions.</w:t>
            </w:r>
          </w:p>
          <w:p w:rsidR="00000000" w:rsidDel="00000000" w:rsidP="00000000" w:rsidRDefault="00000000" w:rsidRPr="00000000" w14:paraId="00000014">
            <w:pPr>
              <w:widowControl w:val="0"/>
              <w:spacing w:after="0" w:line="240" w:lineRule="auto"/>
              <w:ind w:right="-150"/>
              <w:rPr>
                <w:color w:val="000000"/>
              </w:rPr>
            </w:pPr>
            <w:r w:rsidDel="00000000" w:rsidR="00000000" w:rsidRPr="00000000">
              <w:rPr>
                <w:color w:val="000000"/>
                <w:rtl w:val="0"/>
              </w:rPr>
              <w:t xml:space="preserve">D2.Civ.12.9-12: Analyze how people use and challenge local, state, national, and international laws to address a variety of public issues.</w:t>
            </w:r>
          </w:p>
          <w:p w:rsidR="00000000" w:rsidDel="00000000" w:rsidP="00000000" w:rsidRDefault="00000000" w:rsidRPr="00000000" w14:paraId="00000015">
            <w:pPr>
              <w:widowControl w:val="0"/>
              <w:spacing w:after="0" w:line="240" w:lineRule="auto"/>
              <w:ind w:right="-150"/>
              <w:rPr>
                <w:color w:val="000000"/>
              </w:rPr>
            </w:pPr>
            <w:r w:rsidDel="00000000" w:rsidR="00000000" w:rsidRPr="00000000">
              <w:rPr>
                <w:color w:val="000000"/>
                <w:rtl w:val="0"/>
              </w:rPr>
              <w:t xml:space="preserve">D2.His.1.9-12: Evaluate how historical events and developments were shaped by unique circumstances of time and place as well as broader historical contexts.</w:t>
            </w:r>
          </w:p>
          <w:p w:rsidR="00000000" w:rsidDel="00000000" w:rsidP="00000000" w:rsidRDefault="00000000" w:rsidRPr="00000000" w14:paraId="00000016">
            <w:pPr>
              <w:widowControl w:val="0"/>
              <w:spacing w:after="0" w:line="240" w:lineRule="auto"/>
              <w:ind w:right="-150"/>
              <w:rPr>
                <w:color w:val="000000"/>
              </w:rPr>
            </w:pPr>
            <w:r w:rsidDel="00000000" w:rsidR="00000000" w:rsidRPr="00000000">
              <w:rPr>
                <w:color w:val="000000"/>
                <w:rtl w:val="0"/>
              </w:rPr>
              <w:t xml:space="preserve">Common Core Literacy Standards for History/Social Studies</w:t>
            </w:r>
          </w:p>
          <w:p w:rsidR="00000000" w:rsidDel="00000000" w:rsidP="00000000" w:rsidRDefault="00000000" w:rsidRPr="00000000" w14:paraId="00000017">
            <w:pPr>
              <w:widowControl w:val="0"/>
              <w:spacing w:after="0" w:line="240" w:lineRule="auto"/>
              <w:ind w:right="-150"/>
              <w:rPr>
                <w:color w:val="000000"/>
              </w:rPr>
            </w:pPr>
            <w:r w:rsidDel="00000000" w:rsidR="00000000" w:rsidRPr="00000000">
              <w:rPr>
                <w:color w:val="000000"/>
                <w:rtl w:val="0"/>
              </w:rPr>
              <w:t xml:space="preserve">CCSS.ELA-LITERACY.RH.9-10.1</w:t>
            </w:r>
          </w:p>
          <w:p w:rsidR="00000000" w:rsidDel="00000000" w:rsidP="00000000" w:rsidRDefault="00000000" w:rsidRPr="00000000" w14:paraId="00000018">
            <w:pPr>
              <w:widowControl w:val="0"/>
              <w:spacing w:after="0" w:line="240" w:lineRule="auto"/>
              <w:ind w:right="-150"/>
              <w:rPr>
                <w:color w:val="000000"/>
              </w:rPr>
            </w:pPr>
            <w:r w:rsidDel="00000000" w:rsidR="00000000" w:rsidRPr="00000000">
              <w:rPr>
                <w:color w:val="000000"/>
                <w:rtl w:val="0"/>
              </w:rPr>
              <w:t xml:space="preserve">CCSS.ELA-LITERACY.RH.9-10.2</w:t>
            </w:r>
          </w:p>
          <w:p w:rsidR="00000000" w:rsidDel="00000000" w:rsidP="00000000" w:rsidRDefault="00000000" w:rsidRPr="00000000" w14:paraId="00000019">
            <w:pPr>
              <w:widowControl w:val="0"/>
              <w:spacing w:after="0" w:line="240" w:lineRule="auto"/>
              <w:ind w:right="-150"/>
              <w:rPr>
                <w:color w:val="000000"/>
              </w:rPr>
            </w:pPr>
            <w:r w:rsidDel="00000000" w:rsidR="00000000" w:rsidRPr="00000000">
              <w:rPr>
                <w:color w:val="000000"/>
                <w:rtl w:val="0"/>
              </w:rPr>
              <w:t xml:space="preserve">CCSS.ELA-LITERACY.RH.9-10.6</w:t>
            </w:r>
          </w:p>
          <w:p w:rsidR="00000000" w:rsidDel="00000000" w:rsidP="00000000" w:rsidRDefault="00000000" w:rsidRPr="00000000" w14:paraId="0000001A">
            <w:pPr>
              <w:widowControl w:val="0"/>
              <w:spacing w:after="0" w:line="240" w:lineRule="auto"/>
              <w:ind w:right="-150"/>
              <w:rPr>
                <w:color w:val="000000"/>
              </w:rPr>
            </w:pPr>
            <w:r w:rsidDel="00000000" w:rsidR="00000000" w:rsidRPr="00000000">
              <w:rPr>
                <w:color w:val="000000"/>
                <w:rtl w:val="0"/>
              </w:rPr>
              <w:t xml:space="preserve">CCSS.ELA-LITERACY.WHST.9-10.1</w:t>
            </w:r>
          </w:p>
        </w:tc>
      </w:tr>
    </w:tbl>
    <w:p w:rsidR="00000000" w:rsidDel="00000000" w:rsidP="00000000" w:rsidRDefault="00000000" w:rsidRPr="00000000" w14:paraId="0000001B">
      <w:pPr>
        <w:spacing w:after="0" w:line="276" w:lineRule="auto"/>
        <w:rPr>
          <w:color w:val="000000"/>
        </w:rPr>
      </w:pPr>
      <w:r w:rsidDel="00000000" w:rsidR="00000000" w:rsidRPr="00000000">
        <w:rPr>
          <w:rtl w:val="0"/>
        </w:rPr>
      </w:r>
    </w:p>
    <w:p w:rsidR="00000000" w:rsidDel="00000000" w:rsidP="00000000" w:rsidRDefault="00000000" w:rsidRPr="00000000" w14:paraId="0000001C">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after="0" w:line="240" w:lineRule="auto"/>
              <w:rPr>
                <w:color w:val="000000"/>
              </w:rPr>
            </w:pPr>
            <w:r w:rsidDel="00000000" w:rsidR="00000000" w:rsidRPr="00000000">
              <w:rPr>
                <w:color w:val="000000"/>
                <w:rtl w:val="0"/>
              </w:rPr>
              <w:t xml:space="preserve">1.) How have rights and freedoms been limited for some groups throughout United States history?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after="0" w:line="240" w:lineRule="auto"/>
              <w:rPr>
                <w:color w:val="000000"/>
              </w:rPr>
            </w:pPr>
            <w:r w:rsidDel="00000000" w:rsidR="00000000" w:rsidRPr="00000000">
              <w:rPr>
                <w:color w:val="000000"/>
                <w:rtl w:val="0"/>
              </w:rPr>
              <w:t xml:space="preserve">2.) How have citizens worked to expand rights and equal protection over time? </w:t>
            </w:r>
          </w:p>
        </w:tc>
      </w:tr>
    </w:tbl>
    <w:p w:rsidR="00000000" w:rsidDel="00000000" w:rsidP="00000000" w:rsidRDefault="00000000" w:rsidRPr="00000000" w14:paraId="0000001F">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0">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after="0" w:before="0" w:line="240" w:lineRule="auto"/>
              <w:rPr>
                <w:color w:val="000000"/>
              </w:rPr>
            </w:pPr>
            <w:r w:rsidDel="00000000" w:rsidR="00000000" w:rsidRPr="00000000">
              <w:rPr>
                <w:color w:val="000000"/>
                <w:rtl w:val="0"/>
              </w:rPr>
              <w:t xml:space="preserve">Natural rights: basic rights and freedoms all people are born with</w:t>
            </w:r>
          </w:p>
          <w:p w:rsidR="00000000" w:rsidDel="00000000" w:rsidP="00000000" w:rsidRDefault="00000000" w:rsidRPr="00000000" w14:paraId="00000022">
            <w:pPr>
              <w:widowControl w:val="0"/>
              <w:spacing w:after="0" w:before="0" w:line="240" w:lineRule="auto"/>
              <w:rPr>
                <w:color w:val="000000"/>
              </w:rPr>
            </w:pPr>
            <w:r w:rsidDel="00000000" w:rsidR="00000000" w:rsidRPr="00000000">
              <w:rPr>
                <w:color w:val="000000"/>
                <w:rtl w:val="0"/>
              </w:rPr>
              <w:t xml:space="preserve">Equal protection: the idea that laws should apply fairly and equally to all people</w:t>
            </w:r>
          </w:p>
          <w:p w:rsidR="00000000" w:rsidDel="00000000" w:rsidP="00000000" w:rsidRDefault="00000000" w:rsidRPr="00000000" w14:paraId="00000023">
            <w:pPr>
              <w:widowControl w:val="0"/>
              <w:spacing w:after="0" w:before="0" w:line="240" w:lineRule="auto"/>
              <w:rPr>
                <w:color w:val="000000"/>
              </w:rPr>
            </w:pPr>
            <w:r w:rsidDel="00000000" w:rsidR="00000000" w:rsidRPr="00000000">
              <w:rPr>
                <w:color w:val="000000"/>
                <w:rtl w:val="0"/>
              </w:rPr>
              <w:t xml:space="preserve">Civil rights: rights that protect people from unfair treatment and discrimination</w:t>
            </w:r>
          </w:p>
          <w:p w:rsidR="00000000" w:rsidDel="00000000" w:rsidP="00000000" w:rsidRDefault="00000000" w:rsidRPr="00000000" w14:paraId="00000024">
            <w:pPr>
              <w:widowControl w:val="0"/>
              <w:spacing w:after="0" w:before="0" w:line="240" w:lineRule="auto"/>
              <w:rPr>
                <w:color w:val="000000"/>
              </w:rPr>
            </w:pPr>
            <w:r w:rsidDel="00000000" w:rsidR="00000000" w:rsidRPr="00000000">
              <w:rPr>
                <w:color w:val="000000"/>
                <w:rtl w:val="0"/>
              </w:rPr>
              <w:t xml:space="preserve">Segregation: the separation of people based on race or other characteristics</w:t>
            </w:r>
          </w:p>
          <w:p w:rsidR="00000000" w:rsidDel="00000000" w:rsidP="00000000" w:rsidRDefault="00000000" w:rsidRPr="00000000" w14:paraId="00000025">
            <w:pPr>
              <w:widowControl w:val="0"/>
              <w:spacing w:after="0" w:before="0" w:line="240" w:lineRule="auto"/>
              <w:rPr>
                <w:color w:val="000000"/>
              </w:rPr>
            </w:pPr>
            <w:r w:rsidDel="00000000" w:rsidR="00000000" w:rsidRPr="00000000">
              <w:rPr>
                <w:color w:val="000000"/>
                <w:rtl w:val="0"/>
              </w:rPr>
              <w:t xml:space="preserve">Jim Crow laws: state and local laws that enforced racial segregation after Reconstruction</w:t>
            </w:r>
          </w:p>
          <w:p w:rsidR="00000000" w:rsidDel="00000000" w:rsidP="00000000" w:rsidRDefault="00000000" w:rsidRPr="00000000" w14:paraId="00000026">
            <w:pPr>
              <w:widowControl w:val="0"/>
              <w:spacing w:after="0" w:before="0" w:line="240" w:lineRule="auto"/>
              <w:rPr>
                <w:color w:val="000000"/>
              </w:rPr>
            </w:pPr>
            <w:r w:rsidDel="00000000" w:rsidR="00000000" w:rsidRPr="00000000">
              <w:rPr>
                <w:color w:val="000000"/>
                <w:rtl w:val="0"/>
              </w:rPr>
              <w:t xml:space="preserve">Voting rights: the legal right to participate in elections</w:t>
            </w:r>
          </w:p>
          <w:p w:rsidR="00000000" w:rsidDel="00000000" w:rsidP="00000000" w:rsidRDefault="00000000" w:rsidRPr="00000000" w14:paraId="00000027">
            <w:pPr>
              <w:widowControl w:val="0"/>
              <w:spacing w:after="0" w:before="0" w:line="240" w:lineRule="auto"/>
              <w:rPr>
                <w:color w:val="000000"/>
              </w:rPr>
            </w:pPr>
            <w:r w:rsidDel="00000000" w:rsidR="00000000" w:rsidRPr="00000000">
              <w:rPr>
                <w:color w:val="000000"/>
                <w:rtl w:val="0"/>
              </w:rPr>
              <w:t xml:space="preserve">Constitutional rights: rights and freedoms protected by the Constitution</w:t>
            </w:r>
          </w:p>
          <w:p w:rsidR="00000000" w:rsidDel="00000000" w:rsidP="00000000" w:rsidRDefault="00000000" w:rsidRPr="00000000" w14:paraId="00000028">
            <w:pPr>
              <w:widowControl w:val="0"/>
              <w:spacing w:after="0" w:before="0" w:line="240" w:lineRule="auto"/>
              <w:rPr>
                <w:color w:val="000000"/>
              </w:rPr>
            </w:pPr>
            <w:r w:rsidDel="00000000" w:rsidR="00000000" w:rsidRPr="00000000">
              <w:rPr>
                <w:color w:val="000000"/>
                <w:rtl w:val="0"/>
              </w:rPr>
              <w:t xml:space="preserve">Disenfranchisement: preventing people from having the right to vote</w:t>
            </w:r>
          </w:p>
          <w:p w:rsidR="00000000" w:rsidDel="00000000" w:rsidP="00000000" w:rsidRDefault="00000000" w:rsidRPr="00000000" w14:paraId="00000029">
            <w:pPr>
              <w:widowControl w:val="0"/>
              <w:spacing w:after="0" w:before="0" w:line="240" w:lineRule="auto"/>
              <w:rPr>
                <w:color w:val="000000"/>
              </w:rPr>
            </w:pPr>
            <w:r w:rsidDel="00000000" w:rsidR="00000000" w:rsidRPr="00000000">
              <w:rPr>
                <w:color w:val="000000"/>
                <w:rtl w:val="0"/>
              </w:rPr>
              <w:t xml:space="preserve">Democracy: a form of government in which people participate in government and elect representatives</w:t>
            </w:r>
          </w:p>
          <w:p w:rsidR="00000000" w:rsidDel="00000000" w:rsidP="00000000" w:rsidRDefault="00000000" w:rsidRPr="00000000" w14:paraId="0000002A">
            <w:pPr>
              <w:widowControl w:val="0"/>
              <w:spacing w:after="0" w:before="0" w:line="240" w:lineRule="auto"/>
              <w:rPr>
                <w:color w:val="000000"/>
              </w:rPr>
            </w:pPr>
            <w:r w:rsidDel="00000000" w:rsidR="00000000" w:rsidRPr="00000000">
              <w:rPr>
                <w:color w:val="000000"/>
                <w:rtl w:val="0"/>
              </w:rPr>
              <w:t xml:space="preserve">Citizenship: the legal status of being a member of a country with rights and responsibilities</w:t>
            </w:r>
          </w:p>
          <w:p w:rsidR="00000000" w:rsidDel="00000000" w:rsidP="00000000" w:rsidRDefault="00000000" w:rsidRPr="00000000" w14:paraId="0000002B">
            <w:pPr>
              <w:widowControl w:val="0"/>
              <w:spacing w:after="0" w:before="0" w:line="240" w:lineRule="auto"/>
              <w:rPr>
                <w:color w:val="000000"/>
              </w:rPr>
            </w:pPr>
            <w:r w:rsidDel="00000000" w:rsidR="00000000" w:rsidRPr="00000000">
              <w:rPr>
                <w:color w:val="000000"/>
                <w:rtl w:val="0"/>
              </w:rPr>
              <w:t xml:space="preserve">Civic participation: actions people take to engage in government and community issues</w:t>
            </w:r>
          </w:p>
          <w:p w:rsidR="00000000" w:rsidDel="00000000" w:rsidP="00000000" w:rsidRDefault="00000000" w:rsidRPr="00000000" w14:paraId="0000002C">
            <w:pPr>
              <w:widowControl w:val="0"/>
              <w:spacing w:after="0" w:before="0" w:line="240" w:lineRule="auto"/>
              <w:rPr>
                <w:color w:val="000000"/>
              </w:rPr>
            </w:pPr>
            <w:r w:rsidDel="00000000" w:rsidR="00000000" w:rsidRPr="00000000">
              <w:rPr>
                <w:color w:val="000000"/>
                <w:rtl w:val="0"/>
              </w:rPr>
              <w:t xml:space="preserve">Equality: the state of having equal rights, opportunities, and protections</w:t>
            </w:r>
            <w:r w:rsidDel="00000000" w:rsidR="00000000" w:rsidRPr="00000000">
              <w:rPr>
                <w:rtl w:val="0"/>
              </w:rPr>
            </w:r>
          </w:p>
        </w:tc>
      </w:tr>
    </w:tbl>
    <w:p w:rsidR="00000000" w:rsidDel="00000000" w:rsidP="00000000" w:rsidRDefault="00000000" w:rsidRPr="00000000" w14:paraId="0000002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E">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F">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0">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1">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2">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r w:rsidDel="00000000" w:rsidR="00000000" w:rsidRPr="00000000">
              <w:rPr>
                <w:color w:val="000000"/>
                <w:rtl w:val="0"/>
              </w:rPr>
              <w:t xml:space="preserve">Promises and Protections: Are Rights Equal for Everyone?</w:t>
            </w:r>
          </w:p>
          <w:p w:rsidR="00000000" w:rsidDel="00000000" w:rsidP="00000000" w:rsidRDefault="00000000" w:rsidRPr="00000000" w14:paraId="00000035">
            <w:pPr>
              <w:widowControl w:val="0"/>
              <w:spacing w:after="0" w:line="240" w:lineRule="auto"/>
              <w:rPr>
                <w:color w:val="000000"/>
              </w:rPr>
            </w:pPr>
            <w:r w:rsidDel="00000000" w:rsidR="00000000" w:rsidRPr="00000000">
              <w:rPr>
                <w:color w:val="000000"/>
                <w:rtl w:val="0"/>
              </w:rPr>
              <w:t xml:space="preserve">Students will investigate whether natural rights have been equally protected for all people in the United States throughout history. Through analysis of constitutional rights, Jim Crow laws, voting rights expansion, and civic discussion, students will examine how rights and freedoms have been protected, limited, and expanded over time.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after="0" w:line="240" w:lineRule="auto"/>
              <w:rPr>
                <w:color w:val="000000"/>
              </w:rPr>
            </w:pPr>
            <w:sdt>
              <w:sdtPr>
                <w:alias w:val="Suggested Lesson Times"/>
                <w:id w:val="-2127512267"/>
                <w:dropDownList w:lastValue="60 minute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60 minutes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after="0" w:line="240" w:lineRule="auto"/>
              <w:rPr>
                <w:color w:val="000000"/>
              </w:rPr>
            </w:pPr>
            <w:sdt>
              <w:sdtPr>
                <w:alias w:val="Grade Level"/>
                <w:id w:val="-436117110"/>
                <w:dropDownList w:lastValue="Grade 9">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Grade 9</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numPr>
                <w:ilvl w:val="0"/>
                <w:numId w:val="1"/>
              </w:numPr>
              <w:spacing w:after="0" w:line="240" w:lineRule="auto"/>
              <w:ind w:left="720" w:hanging="360"/>
              <w:rPr>
                <w:color w:val="000000"/>
              </w:rPr>
            </w:pPr>
            <w:r w:rsidDel="00000000" w:rsidR="00000000" w:rsidRPr="00000000">
              <w:rPr>
                <w:color w:val="000000"/>
                <w:rtl w:val="0"/>
              </w:rPr>
              <w:t xml:space="preserve">Analyze how constitutional rights and freedoms have been protected or limited throughout United States history.</w:t>
            </w:r>
          </w:p>
          <w:p w:rsidR="00000000" w:rsidDel="00000000" w:rsidP="00000000" w:rsidRDefault="00000000" w:rsidRPr="00000000" w14:paraId="0000003C">
            <w:pPr>
              <w:widowControl w:val="0"/>
              <w:numPr>
                <w:ilvl w:val="0"/>
                <w:numId w:val="1"/>
              </w:numPr>
              <w:spacing w:after="0" w:line="240" w:lineRule="auto"/>
              <w:ind w:left="720" w:hanging="360"/>
              <w:rPr>
                <w:color w:val="000000"/>
              </w:rPr>
            </w:pPr>
            <w:r w:rsidDel="00000000" w:rsidR="00000000" w:rsidRPr="00000000">
              <w:rPr>
                <w:color w:val="000000"/>
                <w:rtl w:val="0"/>
              </w:rPr>
              <w:t xml:space="preserve">Examine how voting rights expanded for some groups while remaining limited for others.</w:t>
            </w:r>
          </w:p>
          <w:p w:rsidR="00000000" w:rsidDel="00000000" w:rsidP="00000000" w:rsidRDefault="00000000" w:rsidRPr="00000000" w14:paraId="0000003D">
            <w:pPr>
              <w:widowControl w:val="0"/>
              <w:numPr>
                <w:ilvl w:val="0"/>
                <w:numId w:val="1"/>
              </w:numPr>
              <w:spacing w:after="0" w:line="240" w:lineRule="auto"/>
              <w:ind w:left="720" w:hanging="360"/>
              <w:rPr>
                <w:color w:val="000000"/>
              </w:rPr>
            </w:pPr>
            <w:r w:rsidDel="00000000" w:rsidR="00000000" w:rsidRPr="00000000">
              <w:rPr>
                <w:color w:val="000000"/>
                <w:rtl w:val="0"/>
              </w:rPr>
              <w:t xml:space="preserve">Evaluate whether natural rights have been equally protected in practice.</w:t>
            </w:r>
          </w:p>
          <w:p w:rsidR="00000000" w:rsidDel="00000000" w:rsidP="00000000" w:rsidRDefault="00000000" w:rsidRPr="00000000" w14:paraId="0000003E">
            <w:pPr>
              <w:widowControl w:val="0"/>
              <w:numPr>
                <w:ilvl w:val="0"/>
                <w:numId w:val="1"/>
              </w:numPr>
              <w:spacing w:after="0" w:line="240" w:lineRule="auto"/>
              <w:ind w:left="720" w:hanging="360"/>
              <w:rPr>
                <w:color w:val="000000"/>
              </w:rPr>
            </w:pPr>
            <w:r w:rsidDel="00000000" w:rsidR="00000000" w:rsidRPr="00000000">
              <w:rPr>
                <w:color w:val="000000"/>
                <w:rtl w:val="0"/>
              </w:rPr>
              <w:t xml:space="preserve">Use evidence from historical sources and class discussions to support claims.</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r w:rsidDel="00000000" w:rsidR="00000000" w:rsidRPr="00000000">
              <w:rPr>
                <w:color w:val="000000"/>
                <w:rtl w:val="0"/>
              </w:rPr>
              <w:t xml:space="preserve">Assessments Include:</w:t>
            </w:r>
          </w:p>
          <w:p w:rsidR="00000000" w:rsidDel="00000000" w:rsidP="00000000" w:rsidRDefault="00000000" w:rsidRPr="00000000" w14:paraId="00000041">
            <w:pPr>
              <w:widowControl w:val="0"/>
              <w:spacing w:after="0" w:line="240" w:lineRule="auto"/>
              <w:rPr>
                <w:color w:val="000000"/>
              </w:rPr>
            </w:pPr>
            <w:r w:rsidDel="00000000" w:rsidR="00000000" w:rsidRPr="00000000">
              <w:rPr>
                <w:color w:val="000000"/>
                <w:rtl w:val="0"/>
              </w:rPr>
              <w:t xml:space="preserve">Jim Crow Source Analysis</w:t>
            </w:r>
          </w:p>
          <w:p w:rsidR="00000000" w:rsidDel="00000000" w:rsidP="00000000" w:rsidRDefault="00000000" w:rsidRPr="00000000" w14:paraId="00000042">
            <w:pPr>
              <w:widowControl w:val="0"/>
              <w:spacing w:after="0" w:line="240" w:lineRule="auto"/>
              <w:rPr>
                <w:color w:val="000000"/>
              </w:rPr>
            </w:pPr>
            <w:r w:rsidDel="00000000" w:rsidR="00000000" w:rsidRPr="00000000">
              <w:rPr>
                <w:color w:val="000000"/>
                <w:rtl w:val="0"/>
              </w:rPr>
              <w:t xml:space="preserve">Voting Rights Discussion</w:t>
            </w:r>
          </w:p>
          <w:p w:rsidR="00000000" w:rsidDel="00000000" w:rsidP="00000000" w:rsidRDefault="00000000" w:rsidRPr="00000000" w14:paraId="00000043">
            <w:pPr>
              <w:widowControl w:val="0"/>
              <w:spacing w:after="0" w:line="240" w:lineRule="auto"/>
              <w:rPr>
                <w:color w:val="000000"/>
              </w:rPr>
            </w:pPr>
            <w:r w:rsidDel="00000000" w:rsidR="00000000" w:rsidRPr="00000000">
              <w:rPr>
                <w:color w:val="000000"/>
                <w:rtl w:val="0"/>
              </w:rPr>
              <w:t xml:space="preserve">Collaborative Discussions</w:t>
            </w:r>
          </w:p>
          <w:p w:rsidR="00000000" w:rsidDel="00000000" w:rsidP="00000000" w:rsidRDefault="00000000" w:rsidRPr="00000000" w14:paraId="00000044">
            <w:pPr>
              <w:widowControl w:val="0"/>
              <w:spacing w:after="0" w:line="240" w:lineRule="auto"/>
              <w:rPr>
                <w:color w:val="000000"/>
              </w:rPr>
            </w:pPr>
            <w:r w:rsidDel="00000000" w:rsidR="00000000" w:rsidRPr="00000000">
              <w:rPr>
                <w:color w:val="000000"/>
                <w:rtl w:val="0"/>
              </w:rPr>
              <w:t xml:space="preserve">Exit Ticket</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after="0" w:before="0" w:line="240" w:lineRule="auto"/>
              <w:ind w:left="0" w:firstLine="0"/>
              <w:rPr>
                <w:color w:val="000000"/>
              </w:rPr>
            </w:pPr>
            <w:r w:rsidDel="00000000" w:rsidR="00000000" w:rsidRPr="00000000">
              <w:rPr>
                <w:color w:val="000000"/>
                <w:rtl w:val="0"/>
              </w:rPr>
              <w:t xml:space="preserve">Protection of Natural Rights Slides”</w:t>
            </w:r>
          </w:p>
          <w:p w:rsidR="00000000" w:rsidDel="00000000" w:rsidP="00000000" w:rsidRDefault="00000000" w:rsidRPr="00000000" w14:paraId="00000047">
            <w:pPr>
              <w:widowControl w:val="0"/>
              <w:spacing w:after="0" w:before="0" w:line="240" w:lineRule="auto"/>
              <w:ind w:left="0" w:firstLine="0"/>
              <w:rPr>
                <w:color w:val="1155cc"/>
                <w:u w:val="single"/>
              </w:rPr>
            </w:pPr>
            <w:r w:rsidDel="00000000" w:rsidR="00000000" w:rsidRPr="00000000">
              <w:rPr>
                <w:color w:val="000000"/>
                <w:rtl w:val="0"/>
              </w:rPr>
              <w:t xml:space="preserve">“Facts of Congress: Bill of Rights” Video</w:t>
              <w:br w:type="textWrapping"/>
            </w:r>
            <w:hyperlink r:id="rId6">
              <w:r w:rsidDel="00000000" w:rsidR="00000000" w:rsidRPr="00000000">
                <w:rPr>
                  <w:color w:val="000000"/>
                  <w:rtl w:val="0"/>
                </w:rPr>
                <w:t xml:space="preserve"> </w:t>
              </w:r>
            </w:hyperlink>
            <w:hyperlink r:id="rId7">
              <w:r w:rsidDel="00000000" w:rsidR="00000000" w:rsidRPr="00000000">
                <w:rPr>
                  <w:color w:val="1155cc"/>
                  <w:u w:val="single"/>
                  <w:rtl w:val="0"/>
                </w:rPr>
                <w:t xml:space="preserve">https://www.youtube.com/watch?v=R86AqllMmrU</w:t>
              </w:r>
            </w:hyperlink>
            <w:r w:rsidDel="00000000" w:rsidR="00000000" w:rsidRPr="00000000">
              <w:rPr>
                <w:rtl w:val="0"/>
              </w:rPr>
            </w:r>
          </w:p>
          <w:p w:rsidR="00000000" w:rsidDel="00000000" w:rsidP="00000000" w:rsidRDefault="00000000" w:rsidRPr="00000000" w14:paraId="00000048">
            <w:pPr>
              <w:widowControl w:val="0"/>
              <w:spacing w:after="0" w:before="0" w:line="240" w:lineRule="auto"/>
              <w:ind w:left="0" w:firstLine="0"/>
              <w:rPr>
                <w:color w:val="1155cc"/>
                <w:u w:val="single"/>
              </w:rPr>
            </w:pPr>
            <w:r w:rsidDel="00000000" w:rsidR="00000000" w:rsidRPr="00000000">
              <w:rPr>
                <w:color w:val="000000"/>
                <w:rtl w:val="0"/>
              </w:rPr>
              <w:t xml:space="preserve">“Black Citizenship in the Age of Jim Crow” (Page 43)</w:t>
              <w:br w:type="textWrapping"/>
            </w:r>
            <w:hyperlink r:id="rId8">
              <w:r w:rsidDel="00000000" w:rsidR="00000000" w:rsidRPr="00000000">
                <w:rPr>
                  <w:color w:val="1155cc"/>
                  <w:u w:val="single"/>
                  <w:rtl w:val="0"/>
                </w:rPr>
                <w:t xml:space="preserve">https://nyhs-prod.cdn.prismic.io/nyhs-prod/5b81a125-fd93-43f1-8e85-20bdb4fef498_Black+Citizenship+in+the+Age+of+Jim+Crow+Curriculum.pdf</w:t>
              </w:r>
            </w:hyperlink>
            <w:r w:rsidDel="00000000" w:rsidR="00000000" w:rsidRPr="00000000">
              <w:rPr>
                <w:rtl w:val="0"/>
              </w:rPr>
            </w:r>
          </w:p>
          <w:p w:rsidR="00000000" w:rsidDel="00000000" w:rsidP="00000000" w:rsidRDefault="00000000" w:rsidRPr="00000000" w14:paraId="00000049">
            <w:pPr>
              <w:widowControl w:val="0"/>
              <w:spacing w:after="0" w:before="0" w:line="240" w:lineRule="auto"/>
              <w:ind w:left="0" w:firstLine="0"/>
              <w:rPr>
                <w:color w:val="1155cc"/>
                <w:u w:val="single"/>
              </w:rPr>
            </w:pPr>
            <w:r w:rsidDel="00000000" w:rsidR="00000000" w:rsidRPr="00000000">
              <w:rPr>
                <w:color w:val="000000"/>
                <w:rtl w:val="0"/>
              </w:rPr>
              <w:t xml:space="preserve">“Expanding the Vote in the Jacksonian Era” (Page 5)</w:t>
              <w:br w:type="textWrapping"/>
            </w:r>
            <w:hyperlink r:id="rId9">
              <w:r w:rsidDel="00000000" w:rsidR="00000000" w:rsidRPr="00000000">
                <w:rPr>
                  <w:color w:val="000000"/>
                  <w:rtl w:val="0"/>
                </w:rPr>
                <w:t xml:space="preserve"> </w:t>
              </w:r>
            </w:hyperlink>
            <w:hyperlink r:id="rId10">
              <w:r w:rsidDel="00000000" w:rsidR="00000000" w:rsidRPr="00000000">
                <w:rPr>
                  <w:color w:val="1155cc"/>
                  <w:u w:val="single"/>
                  <w:rtl w:val="0"/>
                </w:rPr>
                <w:t xml:space="preserve">https://nhd.org/wp-content/uploads/2023/11/ExpandingtheVoteintheJacksonianEra.pdf</w:t>
              </w:r>
            </w:hyperlink>
            <w:r w:rsidDel="00000000" w:rsidR="00000000" w:rsidRPr="00000000">
              <w:rPr>
                <w:rtl w:val="0"/>
              </w:rPr>
            </w:r>
          </w:p>
          <w:p w:rsidR="00000000" w:rsidDel="00000000" w:rsidP="00000000" w:rsidRDefault="00000000" w:rsidRPr="00000000" w14:paraId="0000004A">
            <w:pPr>
              <w:widowControl w:val="0"/>
              <w:spacing w:after="0" w:before="0" w:line="240" w:lineRule="auto"/>
              <w:ind w:left="0" w:firstLine="0"/>
              <w:rPr>
                <w:color w:val="000000"/>
              </w:rPr>
            </w:pPr>
            <w:r w:rsidDel="00000000" w:rsidR="00000000" w:rsidRPr="00000000">
              <w:rPr>
                <w:color w:val="000000"/>
                <w:rtl w:val="0"/>
              </w:rPr>
              <w:t xml:space="preserve">Student Exit Ticket</w:t>
            </w:r>
          </w:p>
          <w:p w:rsidR="00000000" w:rsidDel="00000000" w:rsidP="00000000" w:rsidRDefault="00000000" w:rsidRPr="00000000" w14:paraId="0000004B">
            <w:pPr>
              <w:widowControl w:val="0"/>
              <w:spacing w:after="0" w:before="0" w:line="240" w:lineRule="auto"/>
              <w:ind w:left="0" w:firstLine="0"/>
              <w:rPr>
                <w:color w:val="000000"/>
              </w:rPr>
            </w:pPr>
            <w:r w:rsidDel="00000000" w:rsidR="00000000" w:rsidRPr="00000000">
              <w:rPr>
                <w:color w:val="000000"/>
                <w:rtl w:val="0"/>
              </w:rPr>
              <w:t xml:space="preserve">Student Discussion Notes</w:t>
            </w:r>
          </w:p>
          <w:p w:rsidR="00000000" w:rsidDel="00000000" w:rsidP="00000000" w:rsidRDefault="00000000" w:rsidRPr="00000000" w14:paraId="0000004C">
            <w:pPr>
              <w:widowControl w:val="0"/>
              <w:spacing w:after="0" w:before="0" w:line="240" w:lineRule="auto"/>
              <w:ind w:left="0" w:firstLine="0"/>
              <w:rPr>
                <w:color w:val="000000"/>
              </w:rPr>
            </w:pPr>
            <w:r w:rsidDel="00000000" w:rsidR="00000000" w:rsidRPr="00000000">
              <w:rPr>
                <w:color w:val="000000"/>
                <w:rtl w:val="0"/>
              </w:rPr>
              <w:t xml:space="preserve">Chart Paper or Digital Collaboration Tool</w:t>
            </w:r>
          </w:p>
          <w:p w:rsidR="00000000" w:rsidDel="00000000" w:rsidP="00000000" w:rsidRDefault="00000000" w:rsidRPr="00000000" w14:paraId="0000004D">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Review all lesson materials and prepare discussion questions before instruction.</w:t>
            </w:r>
          </w:p>
          <w:p w:rsidR="00000000" w:rsidDel="00000000" w:rsidP="00000000" w:rsidRDefault="00000000" w:rsidRPr="00000000" w14:paraId="00000050">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Preview all videos and selected excerpts before class.</w:t>
            </w:r>
          </w:p>
          <w:p w:rsidR="00000000" w:rsidDel="00000000" w:rsidP="00000000" w:rsidRDefault="00000000" w:rsidRPr="00000000" w14:paraId="00000051">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Ensure closed captioning is enabled for all videos when available.</w:t>
            </w:r>
          </w:p>
          <w:p w:rsidR="00000000" w:rsidDel="00000000" w:rsidP="00000000" w:rsidRDefault="00000000" w:rsidRPr="00000000" w14:paraId="00000052">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Teachers may replay videos, pause at key moments, or review important sections as needed to support student comprehension and discussion.</w:t>
            </w:r>
          </w:p>
          <w:p w:rsidR="00000000" w:rsidDel="00000000" w:rsidP="00000000" w:rsidRDefault="00000000" w:rsidRPr="00000000" w14:paraId="00000053">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Prepare printed or digital copies of all source excerpts and discussion materials.</w:t>
            </w:r>
          </w:p>
          <w:p w:rsidR="00000000" w:rsidDel="00000000" w:rsidP="00000000" w:rsidRDefault="00000000" w:rsidRPr="00000000" w14:paraId="00000054">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Review vocabulary terms and prepare scaffolds or sentence starters for students who may need additional support.</w:t>
            </w:r>
          </w:p>
          <w:p w:rsidR="00000000" w:rsidDel="00000000" w:rsidP="00000000" w:rsidRDefault="00000000" w:rsidRPr="00000000" w14:paraId="00000055">
            <w:pPr>
              <w:widowControl w:val="0"/>
              <w:numPr>
                <w:ilvl w:val="0"/>
                <w:numId w:val="7"/>
              </w:numPr>
              <w:spacing w:after="0" w:line="240" w:lineRule="auto"/>
              <w:ind w:left="720" w:hanging="360"/>
              <w:rPr>
                <w:color w:val="000000"/>
                <w:u w:val="none"/>
              </w:rPr>
            </w:pPr>
            <w:r w:rsidDel="00000000" w:rsidR="00000000" w:rsidRPr="00000000">
              <w:rPr>
                <w:color w:val="000000"/>
                <w:rtl w:val="0"/>
              </w:rPr>
              <w:t xml:space="preserve">Prepare classroom groupings before beginning the lesson.</w:t>
            </w:r>
          </w:p>
          <w:p w:rsidR="00000000" w:rsidDel="00000000" w:rsidP="00000000" w:rsidRDefault="00000000" w:rsidRPr="00000000" w14:paraId="00000056">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240" w:before="240" w:line="240" w:lineRule="auto"/>
              <w:rPr>
                <w:color w:val="000000"/>
              </w:rPr>
            </w:pPr>
            <w:r w:rsidDel="00000000" w:rsidR="00000000" w:rsidRPr="00000000">
              <w:rPr>
                <w:color w:val="000000"/>
                <w:rtl w:val="0"/>
              </w:rPr>
              <w:t xml:space="preserve">The Declaration of Independence states that all people are created equal and possess natural rights that governments are created to protect. Throughout United States history, however, many groups have struggled to have those rights fully protected in practice. While constitutional amendments and laws expanded freedoms and civic participation for some Americans, other groups continued to experience discrimination, segregation, and unequal treatment.</w:t>
            </w:r>
          </w:p>
          <w:p w:rsidR="00000000" w:rsidDel="00000000" w:rsidP="00000000" w:rsidRDefault="00000000" w:rsidRPr="00000000" w14:paraId="00000059">
            <w:pPr>
              <w:widowControl w:val="0"/>
              <w:spacing w:after="240" w:before="240" w:line="240" w:lineRule="auto"/>
              <w:rPr>
                <w:color w:val="000000"/>
              </w:rPr>
            </w:pPr>
            <w:r w:rsidDel="00000000" w:rsidR="00000000" w:rsidRPr="00000000">
              <w:rPr>
                <w:color w:val="000000"/>
                <w:rtl w:val="0"/>
              </w:rPr>
              <w:t xml:space="preserve">Students should understand that struggles over rights, equality, citizenship, and participation have shaped United States history and continue to influence civic life today.</w:t>
            </w:r>
          </w:p>
          <w:p w:rsidR="00000000" w:rsidDel="00000000" w:rsidP="00000000" w:rsidRDefault="00000000" w:rsidRPr="00000000" w14:paraId="0000005A">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5B">
      <w:pPr>
        <w:spacing w:after="0" w:line="276" w:lineRule="auto"/>
        <w:rPr>
          <w:color w:val="000000"/>
        </w:rPr>
      </w:pPr>
      <w:r w:rsidDel="00000000" w:rsidR="00000000" w:rsidRPr="00000000">
        <w:rPr>
          <w:rtl w:val="0"/>
        </w:rPr>
      </w:r>
    </w:p>
    <w:p w:rsidR="00000000" w:rsidDel="00000000" w:rsidP="00000000" w:rsidRDefault="00000000" w:rsidRPr="00000000" w14:paraId="0000005C">
      <w:pPr>
        <w:spacing w:after="0" w:line="276" w:lineRule="auto"/>
        <w:rPr>
          <w:color w:val="000000"/>
        </w:rPr>
      </w:pPr>
      <w:r w:rsidDel="00000000" w:rsidR="00000000" w:rsidRPr="00000000">
        <w:rPr>
          <w:rtl w:val="0"/>
        </w:rPr>
      </w:r>
    </w:p>
    <w:p w:rsidR="00000000" w:rsidDel="00000000" w:rsidP="00000000" w:rsidRDefault="00000000" w:rsidRPr="00000000" w14:paraId="0000005D">
      <w:pPr>
        <w:spacing w:after="0" w:line="276" w:lineRule="auto"/>
        <w:rPr>
          <w:color w:val="000000"/>
        </w:rPr>
      </w:pPr>
      <w:r w:rsidDel="00000000" w:rsidR="00000000" w:rsidRPr="00000000">
        <w:rPr>
          <w:rtl w:val="0"/>
        </w:rPr>
      </w:r>
    </w:p>
    <w:p w:rsidR="00000000" w:rsidDel="00000000" w:rsidP="00000000" w:rsidRDefault="00000000" w:rsidRPr="00000000" w14:paraId="0000005E">
      <w:pPr>
        <w:spacing w:after="0" w:line="276" w:lineRule="auto"/>
        <w:jc w:val="left"/>
        <w:rPr>
          <w:color w:val="000000"/>
        </w:rPr>
      </w:pPr>
      <w:r w:rsidDel="00000000" w:rsidR="00000000" w:rsidRPr="00000000">
        <w:rPr>
          <w:rtl w:val="0"/>
        </w:rPr>
      </w:r>
    </w:p>
    <w:p w:rsidR="00000000" w:rsidDel="00000000" w:rsidP="00000000" w:rsidRDefault="00000000" w:rsidRPr="00000000" w14:paraId="0000005F">
      <w:pPr>
        <w:spacing w:after="0" w:line="276" w:lineRule="auto"/>
        <w:jc w:val="left"/>
        <w:rPr>
          <w:color w:val="000000"/>
        </w:rPr>
      </w:pPr>
      <w:r w:rsidDel="00000000" w:rsidR="00000000" w:rsidRPr="00000000">
        <w:rPr>
          <w:rtl w:val="0"/>
        </w:rPr>
      </w:r>
    </w:p>
    <w:p w:rsidR="00000000" w:rsidDel="00000000" w:rsidP="00000000" w:rsidRDefault="00000000" w:rsidRPr="00000000" w14:paraId="00000060">
      <w:pPr>
        <w:spacing w:after="0" w:line="276" w:lineRule="auto"/>
        <w:jc w:val="center"/>
        <w:rPr>
          <w:b w:val="1"/>
          <w:bCs w:val="1"/>
          <w:color w:val="000000"/>
        </w:rPr>
      </w:pPr>
      <w:r w:rsidDel="00000000" w:rsidR="00000000" w:rsidRPr="00000000">
        <w:rPr>
          <w:b w:val="1"/>
          <w:bCs w:val="1"/>
          <w:color w:val="000000"/>
          <w:rtl w:val="0"/>
        </w:rPr>
        <w:t xml:space="preserve">Principle: </w:t>
      </w:r>
    </w:p>
    <w:p w:rsidR="00000000" w:rsidDel="00000000" w:rsidP="00000000" w:rsidRDefault="00000000" w:rsidRPr="00000000" w14:paraId="00000061">
      <w:pPr>
        <w:spacing w:after="0" w:line="276" w:lineRule="auto"/>
        <w:jc w:val="center"/>
        <w:rPr>
          <w:b w:val="1"/>
          <w:bCs w:val="1"/>
          <w:color w:val="000000"/>
        </w:rPr>
      </w:pPr>
      <w:r w:rsidDel="00000000" w:rsidR="00000000" w:rsidRPr="00000000">
        <w:rPr>
          <w:b w:val="1"/>
          <w:bCs w:val="1"/>
          <w:color w:val="000000"/>
          <w:rtl w:val="0"/>
        </w:rPr>
        <w:t xml:space="preserve">Title of Final Teaching 250 Inquiry:</w:t>
      </w:r>
    </w:p>
    <w:p w:rsidR="00000000" w:rsidDel="00000000" w:rsidP="00000000" w:rsidRDefault="00000000" w:rsidRPr="00000000" w14:paraId="00000062">
      <w:pPr>
        <w:spacing w:after="0" w:line="276" w:lineRule="auto"/>
        <w:jc w:val="center"/>
        <w:rPr>
          <w:color w:val="000000"/>
        </w:rPr>
      </w:pPr>
      <w:r w:rsidDel="00000000" w:rsidR="00000000" w:rsidRPr="00000000">
        <w:rPr>
          <w:rtl w:val="0"/>
        </w:rPr>
      </w:r>
    </w:p>
    <w:p w:rsidR="00000000" w:rsidDel="00000000" w:rsidP="00000000" w:rsidRDefault="00000000" w:rsidRPr="00000000" w14:paraId="00000063">
      <w:pPr>
        <w:spacing w:after="0" w:line="276" w:lineRule="auto"/>
        <w:rPr>
          <w:i w:val="1"/>
          <w:iCs w:val="1"/>
          <w:color w:val="000000"/>
        </w:rPr>
      </w:pPr>
      <w:r w:rsidDel="00000000" w:rsidR="00000000" w:rsidRPr="00000000">
        <w:rPr>
          <w:rtl w:val="0"/>
        </w:rPr>
      </w:r>
    </w:p>
    <w:tbl>
      <w:tblPr>
        <w:tblStyle w:val="Table6"/>
        <w:tblW w:w="143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05"/>
        <w:gridCol w:w="4980"/>
        <w:tblGridChange w:id="0">
          <w:tblGrid>
            <w:gridCol w:w="9405"/>
            <w:gridCol w:w="498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65">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68">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Project Slide 1 from:</w:t>
            </w:r>
          </w:p>
          <w:p w:rsidR="00000000" w:rsidDel="00000000" w:rsidP="00000000" w:rsidRDefault="00000000" w:rsidRPr="00000000" w14:paraId="00000069">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“Protection of Natural Rights Slides.”</w:t>
            </w:r>
          </w:p>
          <w:p w:rsidR="00000000" w:rsidDel="00000000" w:rsidP="00000000" w:rsidRDefault="00000000" w:rsidRPr="00000000" w14:paraId="0000006A">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Display the quote: “All men are created equal.” from the Declaration of Independence</w:t>
            </w:r>
          </w:p>
          <w:p w:rsidR="00000000" w:rsidDel="00000000" w:rsidP="00000000" w:rsidRDefault="00000000" w:rsidRPr="00000000" w14:paraId="0000006B">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Ask students: </w:t>
            </w:r>
            <w:r w:rsidDel="00000000" w:rsidR="00000000" w:rsidRPr="00000000">
              <w:rPr>
                <w:i w:val="1"/>
                <w:iCs w:val="1"/>
                <w:color w:val="000000"/>
                <w:rtl w:val="0"/>
              </w:rPr>
              <w:t xml:space="preserve">Has the United States always protected natural rights equally for everyone?</w:t>
            </w:r>
          </w:p>
          <w:p w:rsidR="00000000" w:rsidDel="00000000" w:rsidP="00000000" w:rsidRDefault="00000000" w:rsidRPr="00000000" w14:paraId="0000006C">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Allow students 1–2 minutes to think independently before discussion.</w:t>
            </w:r>
          </w:p>
          <w:p w:rsidR="00000000" w:rsidDel="00000000" w:rsidP="00000000" w:rsidRDefault="00000000" w:rsidRPr="00000000" w14:paraId="0000006D">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Have students discuss responses with a trio teams or small groups.</w:t>
            </w:r>
          </w:p>
          <w:p w:rsidR="00000000" w:rsidDel="00000000" w:rsidP="00000000" w:rsidRDefault="00000000" w:rsidRPr="00000000" w14:paraId="0000006E">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Circulate and monitor student conversations.</w:t>
            </w:r>
          </w:p>
          <w:p w:rsidR="00000000" w:rsidDel="00000000" w:rsidP="00000000" w:rsidRDefault="00000000" w:rsidRPr="00000000" w14:paraId="0000006F">
            <w:pPr>
              <w:widowControl w:val="0"/>
              <w:numPr>
                <w:ilvl w:val="0"/>
                <w:numId w:val="3"/>
              </w:numPr>
              <w:spacing w:after="0" w:line="240" w:lineRule="auto"/>
              <w:ind w:left="720" w:hanging="360"/>
              <w:rPr>
                <w:color w:val="000000"/>
                <w:u w:val="none"/>
              </w:rPr>
            </w:pPr>
            <w:r w:rsidDel="00000000" w:rsidR="00000000" w:rsidRPr="00000000">
              <w:rPr>
                <w:color w:val="000000"/>
                <w:rtl w:val="0"/>
              </w:rPr>
              <w:t xml:space="preserve">Explain to students: </w:t>
            </w:r>
            <w:r w:rsidDel="00000000" w:rsidR="00000000" w:rsidRPr="00000000">
              <w:rPr>
                <w:i w:val="1"/>
                <w:iCs w:val="1"/>
                <w:color w:val="000000"/>
                <w:rtl w:val="0"/>
              </w:rPr>
              <w:t xml:space="preserve">Today we will examine how different groups in United States history have struggled to have their rights fully protected.</w:t>
            </w:r>
          </w:p>
          <w:p w:rsidR="00000000" w:rsidDel="00000000" w:rsidP="00000000" w:rsidRDefault="00000000" w:rsidRPr="00000000" w14:paraId="00000070">
            <w:pPr>
              <w:widowControl w:val="0"/>
              <w:spacing w:after="0" w:line="240" w:lineRule="auto"/>
              <w:ind w:left="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Direct students’ attention to the lesson’s Compelling Question: </w:t>
            </w:r>
            <w:r w:rsidDel="00000000" w:rsidR="00000000" w:rsidRPr="00000000">
              <w:rPr>
                <w:b w:val="1"/>
                <w:bCs w:val="1"/>
                <w:color w:val="000000"/>
                <w:rtl w:val="0"/>
              </w:rPr>
              <w:t xml:space="preserve">How have natural rights expanded over time since the beginnings of the United States?</w:t>
            </w:r>
          </w:p>
          <w:p w:rsidR="00000000" w:rsidDel="00000000" w:rsidP="00000000" w:rsidRDefault="00000000" w:rsidRPr="00000000" w14:paraId="00000073">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Read the Compelling Question aloud and display it visually for students.</w:t>
            </w:r>
          </w:p>
          <w:p w:rsidR="00000000" w:rsidDel="00000000" w:rsidP="00000000" w:rsidRDefault="00000000" w:rsidRPr="00000000" w14:paraId="00000074">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Explain to students: Today you will investigate how rights and freedoms have been protected, expanded, and limited throughout United States history.</w:t>
            </w:r>
          </w:p>
          <w:p w:rsidR="00000000" w:rsidDel="00000000" w:rsidP="00000000" w:rsidRDefault="00000000" w:rsidRPr="00000000" w14:paraId="00000075">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Play the video:“</w:t>
            </w:r>
            <w:hyperlink r:id="rId11">
              <w:r w:rsidDel="00000000" w:rsidR="00000000" w:rsidRPr="00000000">
                <w:rPr>
                  <w:color w:val="1155cc"/>
                  <w:u w:val="single"/>
                  <w:rtl w:val="0"/>
                </w:rPr>
                <w:t xml:space="preserve">Facts of Congress: Bill of Rights”</w:t>
              </w:r>
            </w:hyperlink>
            <w:r w:rsidDel="00000000" w:rsidR="00000000" w:rsidRPr="00000000">
              <w:rPr>
                <w:rtl w:val="0"/>
              </w:rPr>
            </w:r>
          </w:p>
          <w:p w:rsidR="00000000" w:rsidDel="00000000" w:rsidP="00000000" w:rsidRDefault="00000000" w:rsidRPr="00000000" w14:paraId="00000076">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Ensure closed captioning is enabled when available.</w:t>
            </w:r>
          </w:p>
          <w:p w:rsidR="00000000" w:rsidDel="00000000" w:rsidP="00000000" w:rsidRDefault="00000000" w:rsidRPr="00000000" w14:paraId="00000077">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Teachers may replay the video, pause at key moments, or review important sections as needed to support student comprehension and discussion.</w:t>
            </w:r>
          </w:p>
          <w:p w:rsidR="00000000" w:rsidDel="00000000" w:rsidP="00000000" w:rsidRDefault="00000000" w:rsidRPr="00000000" w14:paraId="00000078">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After the video, ask students:</w:t>
            </w:r>
          </w:p>
          <w:p w:rsidR="00000000" w:rsidDel="00000000" w:rsidP="00000000" w:rsidRDefault="00000000" w:rsidRPr="00000000" w14:paraId="00000079">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What rights are protected by the Bill of Rights?</w:t>
            </w:r>
          </w:p>
          <w:p w:rsidR="00000000" w:rsidDel="00000000" w:rsidP="00000000" w:rsidRDefault="00000000" w:rsidRPr="00000000" w14:paraId="0000007A">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Why might constitutional rights still be denied or limited in practice?</w:t>
            </w:r>
          </w:p>
          <w:p w:rsidR="00000000" w:rsidDel="00000000" w:rsidP="00000000" w:rsidRDefault="00000000" w:rsidRPr="00000000" w14:paraId="0000007B">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Why do rights sometimes expand over time?</w:t>
            </w:r>
          </w:p>
          <w:p w:rsidR="00000000" w:rsidDel="00000000" w:rsidP="00000000" w:rsidRDefault="00000000" w:rsidRPr="00000000" w14:paraId="0000007C">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Provide students with the following excerpts from: “</w:t>
            </w:r>
            <w:hyperlink r:id="rId12">
              <w:r w:rsidDel="00000000" w:rsidR="00000000" w:rsidRPr="00000000">
                <w:rPr>
                  <w:color w:val="1155cc"/>
                  <w:u w:val="single"/>
                  <w:rtl w:val="0"/>
                </w:rPr>
                <w:t xml:space="preserve">Black Citizenship in the Age of Jim Crow”- Tennessee Railroad Segregation Law (1881) W.E.B. Du Bois Reflection on Jim Crow Waiting Rooms (1920)</w:t>
              </w:r>
            </w:hyperlink>
            <w:r w:rsidDel="00000000" w:rsidR="00000000" w:rsidRPr="00000000">
              <w:rPr>
                <w:color w:val="000000"/>
                <w:rtl w:val="0"/>
              </w:rPr>
              <w:t xml:space="preserve"> - page 43</w:t>
            </w:r>
            <w:r w:rsidDel="00000000" w:rsidR="00000000" w:rsidRPr="00000000">
              <w:rPr>
                <w:rtl w:val="0"/>
              </w:rPr>
            </w:r>
          </w:p>
          <w:p w:rsidR="00000000" w:rsidDel="00000000" w:rsidP="00000000" w:rsidRDefault="00000000" w:rsidRPr="00000000" w14:paraId="0000007D">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Instruct students to analyze:</w:t>
            </w:r>
          </w:p>
          <w:p w:rsidR="00000000" w:rsidDel="00000000" w:rsidP="00000000" w:rsidRDefault="00000000" w:rsidRPr="00000000" w14:paraId="0000007E">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what rights or freedoms were limited</w:t>
            </w:r>
          </w:p>
          <w:p w:rsidR="00000000" w:rsidDel="00000000" w:rsidP="00000000" w:rsidRDefault="00000000" w:rsidRPr="00000000" w14:paraId="0000007F">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how segregation affected daily life</w:t>
            </w:r>
          </w:p>
          <w:p w:rsidR="00000000" w:rsidDel="00000000" w:rsidP="00000000" w:rsidRDefault="00000000" w:rsidRPr="00000000" w14:paraId="00000080">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and whether the experiences described reflect equal protection of rights</w:t>
            </w:r>
          </w:p>
          <w:p w:rsidR="00000000" w:rsidDel="00000000" w:rsidP="00000000" w:rsidRDefault="00000000" w:rsidRPr="00000000" w14:paraId="00000081">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Encourage students to compare:</w:t>
            </w:r>
          </w:p>
          <w:p w:rsidR="00000000" w:rsidDel="00000000" w:rsidP="00000000" w:rsidRDefault="00000000" w:rsidRPr="00000000" w14:paraId="00000082">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what the law promised,</w:t>
            </w:r>
          </w:p>
          <w:p w:rsidR="00000000" w:rsidDel="00000000" w:rsidP="00000000" w:rsidRDefault="00000000" w:rsidRPr="00000000" w14:paraId="00000083">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and what people actually experienced.</w:t>
            </w:r>
          </w:p>
          <w:p w:rsidR="00000000" w:rsidDel="00000000" w:rsidP="00000000" w:rsidRDefault="00000000" w:rsidRPr="00000000" w14:paraId="00000084">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Ask students:</w:t>
            </w:r>
          </w:p>
          <w:p w:rsidR="00000000" w:rsidDel="00000000" w:rsidP="00000000" w:rsidRDefault="00000000" w:rsidRPr="00000000" w14:paraId="00000085">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Did the 1881 law create equality or separation?</w:t>
            </w:r>
          </w:p>
          <w:p w:rsidR="00000000" w:rsidDel="00000000" w:rsidP="00000000" w:rsidRDefault="00000000" w:rsidRPr="00000000" w14:paraId="00000086">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How does W.E.B. Du Bois describe the experience of segregation?</w:t>
            </w:r>
          </w:p>
          <w:p w:rsidR="00000000" w:rsidDel="00000000" w:rsidP="00000000" w:rsidRDefault="00000000" w:rsidRPr="00000000" w14:paraId="00000087">
            <w:pPr>
              <w:widowControl w:val="0"/>
              <w:numPr>
                <w:ilvl w:val="1"/>
                <w:numId w:val="5"/>
              </w:numPr>
              <w:spacing w:after="0" w:line="240" w:lineRule="auto"/>
              <w:ind w:left="1440" w:hanging="360"/>
              <w:rPr>
                <w:color w:val="000000"/>
                <w:u w:val="none"/>
              </w:rPr>
            </w:pPr>
            <w:r w:rsidDel="00000000" w:rsidR="00000000" w:rsidRPr="00000000">
              <w:rPr>
                <w:color w:val="000000"/>
                <w:rtl w:val="0"/>
              </w:rPr>
              <w:t xml:space="preserve">Why might rights guaranteed in law still be unequal in practice?</w:t>
            </w:r>
          </w:p>
          <w:p w:rsidR="00000000" w:rsidDel="00000000" w:rsidP="00000000" w:rsidRDefault="00000000" w:rsidRPr="00000000" w14:paraId="00000088">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Circulate and monitor student conversations and source analysis throughout the activity.</w:t>
            </w:r>
          </w:p>
          <w:p w:rsidR="00000000" w:rsidDel="00000000" w:rsidP="00000000" w:rsidRDefault="00000000" w:rsidRPr="00000000" w14:paraId="00000089">
            <w:pPr>
              <w:widowControl w:val="0"/>
              <w:numPr>
                <w:ilvl w:val="0"/>
                <w:numId w:val="5"/>
              </w:numPr>
              <w:spacing w:after="0" w:line="240" w:lineRule="auto"/>
              <w:ind w:left="720" w:hanging="360"/>
              <w:rPr>
                <w:color w:val="000000"/>
                <w:u w:val="none"/>
              </w:rPr>
            </w:pPr>
            <w:r w:rsidDel="00000000" w:rsidR="00000000" w:rsidRPr="00000000">
              <w:rPr>
                <w:color w:val="000000"/>
                <w:rtl w:val="0"/>
              </w:rPr>
              <w:t xml:space="preserve">Transition to a whole-group debrief.</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Explain to students: </w:t>
            </w:r>
            <w:r w:rsidDel="00000000" w:rsidR="00000000" w:rsidRPr="00000000">
              <w:rPr>
                <w:i w:val="1"/>
                <w:iCs w:val="1"/>
                <w:color w:val="000000"/>
                <w:rtl w:val="0"/>
              </w:rPr>
              <w:t xml:space="preserve">You explored how constitutional rights were not always equally protected in practice. Now you will examine how voting rights expanded during the early 1800s and consider who benefited from those changes.</w:t>
            </w:r>
          </w:p>
          <w:p w:rsidR="00000000" w:rsidDel="00000000" w:rsidP="00000000" w:rsidRDefault="00000000" w:rsidRPr="00000000" w14:paraId="0000008C">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Provide students with: “</w:t>
            </w:r>
            <w:hyperlink r:id="rId13">
              <w:r w:rsidDel="00000000" w:rsidR="00000000" w:rsidRPr="00000000">
                <w:rPr>
                  <w:color w:val="1155cc"/>
                  <w:u w:val="single"/>
                  <w:rtl w:val="0"/>
                </w:rPr>
                <w:t xml:space="preserve">Expanding the Vote and the Election of 1824</w:t>
              </w:r>
            </w:hyperlink>
            <w:r w:rsidDel="00000000" w:rsidR="00000000" w:rsidRPr="00000000">
              <w:rPr>
                <w:color w:val="000000"/>
                <w:rtl w:val="0"/>
              </w:rPr>
              <w:t xml:space="preserve">” pg. 5</w:t>
            </w:r>
          </w:p>
          <w:p w:rsidR="00000000" w:rsidDel="00000000" w:rsidP="00000000" w:rsidRDefault="00000000" w:rsidRPr="00000000" w14:paraId="0000008D">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Instruct students to examine:</w:t>
            </w:r>
          </w:p>
          <w:p w:rsidR="00000000" w:rsidDel="00000000" w:rsidP="00000000" w:rsidRDefault="00000000" w:rsidRPr="00000000" w14:paraId="0000008E">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voter participation data</w:t>
            </w:r>
          </w:p>
          <w:p w:rsidR="00000000" w:rsidDel="00000000" w:rsidP="00000000" w:rsidRDefault="00000000" w:rsidRPr="00000000" w14:paraId="0000008F">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newly admitted states</w:t>
            </w:r>
          </w:p>
          <w:p w:rsidR="00000000" w:rsidDel="00000000" w:rsidP="00000000" w:rsidRDefault="00000000" w:rsidRPr="00000000" w14:paraId="00000090">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and the increase in eligible voters during the Jacksonian Era</w:t>
            </w:r>
          </w:p>
          <w:p w:rsidR="00000000" w:rsidDel="00000000" w:rsidP="00000000" w:rsidRDefault="00000000" w:rsidRPr="00000000" w14:paraId="00000091">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Ask students to analyze:</w:t>
            </w:r>
          </w:p>
          <w:p w:rsidR="00000000" w:rsidDel="00000000" w:rsidP="00000000" w:rsidRDefault="00000000" w:rsidRPr="00000000" w14:paraId="00000092">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who these new voters were</w:t>
            </w:r>
          </w:p>
          <w:p w:rsidR="00000000" w:rsidDel="00000000" w:rsidP="00000000" w:rsidRDefault="00000000" w:rsidRPr="00000000" w14:paraId="00000093">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where they lived</w:t>
            </w:r>
          </w:p>
          <w:p w:rsidR="00000000" w:rsidDel="00000000" w:rsidP="00000000" w:rsidRDefault="00000000" w:rsidRPr="00000000" w14:paraId="00000094">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and what political or economic interests may have mattered to them</w:t>
            </w:r>
          </w:p>
          <w:p w:rsidR="00000000" w:rsidDel="00000000" w:rsidP="00000000" w:rsidRDefault="00000000" w:rsidRPr="00000000" w14:paraId="00000095">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Encourage students to discuss:</w:t>
            </w:r>
          </w:p>
          <w:p w:rsidR="00000000" w:rsidDel="00000000" w:rsidP="00000000" w:rsidRDefault="00000000" w:rsidRPr="00000000" w14:paraId="00000096">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why voting rights expanded during this period</w:t>
            </w:r>
          </w:p>
          <w:p w:rsidR="00000000" w:rsidDel="00000000" w:rsidP="00000000" w:rsidRDefault="00000000" w:rsidRPr="00000000" w14:paraId="00000097">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which groups gained greater political participation</w:t>
            </w:r>
          </w:p>
          <w:p w:rsidR="00000000" w:rsidDel="00000000" w:rsidP="00000000" w:rsidRDefault="00000000" w:rsidRPr="00000000" w14:paraId="00000098">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and which groups still remained excluded from voting and civic life.</w:t>
            </w:r>
          </w:p>
          <w:p w:rsidR="00000000" w:rsidDel="00000000" w:rsidP="00000000" w:rsidRDefault="00000000" w:rsidRPr="00000000" w14:paraId="00000099">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Ask students:</w:t>
            </w:r>
          </w:p>
          <w:p w:rsidR="00000000" w:rsidDel="00000000" w:rsidP="00000000" w:rsidRDefault="00000000" w:rsidRPr="00000000" w14:paraId="0000009A">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Did expanding voting rights mean all Americans had equal political rights?</w:t>
            </w:r>
          </w:p>
          <w:p w:rsidR="00000000" w:rsidDel="00000000" w:rsidP="00000000" w:rsidRDefault="00000000" w:rsidRPr="00000000" w14:paraId="0000009B">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Why were some groups still excluded from participation?</w:t>
            </w:r>
          </w:p>
          <w:p w:rsidR="00000000" w:rsidDel="00000000" w:rsidP="00000000" w:rsidRDefault="00000000" w:rsidRPr="00000000" w14:paraId="0000009C">
            <w:pPr>
              <w:widowControl w:val="0"/>
              <w:numPr>
                <w:ilvl w:val="1"/>
                <w:numId w:val="2"/>
              </w:numPr>
              <w:spacing w:after="0" w:line="240" w:lineRule="auto"/>
              <w:ind w:left="1440" w:hanging="360"/>
              <w:rPr>
                <w:color w:val="000000"/>
                <w:u w:val="none"/>
              </w:rPr>
            </w:pPr>
            <w:r w:rsidDel="00000000" w:rsidR="00000000" w:rsidRPr="00000000">
              <w:rPr>
                <w:color w:val="000000"/>
                <w:rtl w:val="0"/>
              </w:rPr>
              <w:t xml:space="preserve">How can rights expand for some groups while remaining limited for others?</w:t>
            </w:r>
          </w:p>
          <w:p w:rsidR="00000000" w:rsidDel="00000000" w:rsidP="00000000" w:rsidRDefault="00000000" w:rsidRPr="00000000" w14:paraId="0000009D">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Have students discuss responses in trio teams or small groups before sharing with the class.</w:t>
            </w:r>
          </w:p>
          <w:p w:rsidR="00000000" w:rsidDel="00000000" w:rsidP="00000000" w:rsidRDefault="00000000" w:rsidRPr="00000000" w14:paraId="0000009E">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Circulate and monitor student conversations and source analysis throughout the activity.</w:t>
            </w:r>
          </w:p>
          <w:p w:rsidR="00000000" w:rsidDel="00000000" w:rsidP="00000000" w:rsidRDefault="00000000" w:rsidRPr="00000000" w14:paraId="0000009F">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Transition to a whole-group debrief.</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Ask students: What groups in the United States still struggle to have their rights fully protected?</w:t>
            </w:r>
          </w:p>
          <w:p w:rsidR="00000000" w:rsidDel="00000000" w:rsidP="00000000" w:rsidRDefault="00000000" w:rsidRPr="00000000" w14:paraId="000000A2">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Have students discuss responses in pairs or small groups.</w:t>
            </w:r>
          </w:p>
          <w:p w:rsidR="00000000" w:rsidDel="00000000" w:rsidP="00000000" w:rsidRDefault="00000000" w:rsidRPr="00000000" w14:paraId="000000A3">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Have students create a visual to show their connections.</w:t>
            </w:r>
          </w:p>
          <w:p w:rsidR="00000000" w:rsidDel="00000000" w:rsidP="00000000" w:rsidRDefault="00000000" w:rsidRPr="00000000" w14:paraId="000000A4">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Encourage students to support their thinking with evidence from the lesson.</w:t>
            </w:r>
          </w:p>
          <w:p w:rsidR="00000000" w:rsidDel="00000000" w:rsidP="00000000" w:rsidRDefault="00000000" w:rsidRPr="00000000" w14:paraId="000000A5">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Invite students to identify one pattern they noticed across the sources.</w:t>
            </w:r>
          </w:p>
          <w:p w:rsidR="00000000" w:rsidDel="00000000" w:rsidP="00000000" w:rsidRDefault="00000000" w:rsidRPr="00000000" w14:paraId="000000A6">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Transition to a brief whole-group debrief.</w:t>
            </w:r>
          </w:p>
          <w:p w:rsidR="00000000" w:rsidDel="00000000" w:rsidP="00000000" w:rsidRDefault="00000000" w:rsidRPr="00000000" w14:paraId="000000A7">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Ask a few students to share one idea or question from their discussion.</w:t>
            </w:r>
          </w:p>
          <w:p w:rsidR="00000000" w:rsidDel="00000000" w:rsidP="00000000" w:rsidRDefault="00000000" w:rsidRPr="00000000" w14:paraId="000000A8">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Reinforce that protecting natural rights requires both laws and continued civic participation.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Direct students’ attention back to the lesson’s Compelling Question: How have natural rights expanded over time since the beginnings of the United States?</w:t>
            </w:r>
          </w:p>
          <w:p w:rsidR="00000000" w:rsidDel="00000000" w:rsidP="00000000" w:rsidRDefault="00000000" w:rsidRPr="00000000" w14:paraId="000000AB">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Read the Compelling Question aloud and display it visually for students.</w:t>
            </w:r>
            <w:r w:rsidDel="00000000" w:rsidR="00000000" w:rsidRPr="00000000">
              <w:rPr>
                <w:rtl w:val="0"/>
              </w:rPr>
            </w:r>
          </w:p>
          <w:p w:rsidR="00000000" w:rsidDel="00000000" w:rsidP="00000000" w:rsidRDefault="00000000" w:rsidRPr="00000000" w14:paraId="000000AC">
            <w:pPr>
              <w:widowControl w:val="0"/>
              <w:numPr>
                <w:ilvl w:val="0"/>
                <w:numId w:val="6"/>
              </w:numPr>
              <w:spacing w:after="0" w:line="240" w:lineRule="auto"/>
              <w:ind w:left="720" w:hanging="360"/>
              <w:rPr>
                <w:i w:val="1"/>
                <w:iCs w:val="1"/>
                <w:color w:val="000000"/>
              </w:rPr>
            </w:pPr>
            <w:r w:rsidDel="00000000" w:rsidR="00000000" w:rsidRPr="00000000">
              <w:rPr>
                <w:i w:val="1"/>
                <w:iCs w:val="1"/>
                <w:color w:val="000000"/>
                <w:rtl w:val="0"/>
              </w:rPr>
              <w:t xml:space="preserve">Explain to students:: You will now use evidence from today’s lesson to reflect on how rights and freedoms have expanded and changed over time.</w:t>
            </w:r>
          </w:p>
          <w:p w:rsidR="00000000" w:rsidDel="00000000" w:rsidP="00000000" w:rsidRDefault="00000000" w:rsidRPr="00000000" w14:paraId="000000AD">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Provide students with paper for an Exit Ticket.</w:t>
            </w:r>
          </w:p>
          <w:p w:rsidR="00000000" w:rsidDel="00000000" w:rsidP="00000000" w:rsidRDefault="00000000" w:rsidRPr="00000000" w14:paraId="000000AE">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Instruct students to respond to:</w:t>
            </w:r>
          </w:p>
          <w:p w:rsidR="00000000" w:rsidDel="00000000" w:rsidP="00000000" w:rsidRDefault="00000000" w:rsidRPr="00000000" w14:paraId="000000AF">
            <w:pPr>
              <w:widowControl w:val="0"/>
              <w:numPr>
                <w:ilvl w:val="1"/>
                <w:numId w:val="6"/>
              </w:numPr>
              <w:spacing w:after="0" w:line="240" w:lineRule="auto"/>
              <w:ind w:left="1440" w:hanging="360"/>
              <w:rPr>
                <w:color w:val="000000"/>
                <w:u w:val="none"/>
              </w:rPr>
            </w:pPr>
            <w:r w:rsidDel="00000000" w:rsidR="00000000" w:rsidRPr="00000000">
              <w:rPr>
                <w:color w:val="000000"/>
                <w:rtl w:val="0"/>
              </w:rPr>
              <w:t xml:space="preserve">Are natural rights equally protected for everyone in the United States?</w:t>
            </w:r>
          </w:p>
          <w:p w:rsidR="00000000" w:rsidDel="00000000" w:rsidP="00000000" w:rsidRDefault="00000000" w:rsidRPr="00000000" w14:paraId="000000B0">
            <w:pPr>
              <w:widowControl w:val="0"/>
              <w:numPr>
                <w:ilvl w:val="2"/>
                <w:numId w:val="6"/>
              </w:numPr>
              <w:spacing w:after="0" w:line="240" w:lineRule="auto"/>
              <w:ind w:left="2160" w:hanging="360"/>
              <w:rPr>
                <w:color w:val="000000"/>
                <w:u w:val="none"/>
              </w:rPr>
            </w:pPr>
            <w:r w:rsidDel="00000000" w:rsidR="00000000" w:rsidRPr="00000000">
              <w:rPr>
                <w:color w:val="000000"/>
                <w:rtl w:val="0"/>
              </w:rPr>
              <w:t xml:space="preserve">What evidence from today’s lesson supports your response?</w:t>
            </w:r>
          </w:p>
          <w:p w:rsidR="00000000" w:rsidDel="00000000" w:rsidP="00000000" w:rsidRDefault="00000000" w:rsidRPr="00000000" w14:paraId="000000B1">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Encourage students to support their responses using evidence from:</w:t>
            </w:r>
          </w:p>
          <w:p w:rsidR="00000000" w:rsidDel="00000000" w:rsidP="00000000" w:rsidRDefault="00000000" w:rsidRPr="00000000" w14:paraId="000000B2">
            <w:pPr>
              <w:widowControl w:val="0"/>
              <w:numPr>
                <w:ilvl w:val="1"/>
                <w:numId w:val="6"/>
              </w:numPr>
              <w:spacing w:after="0" w:line="240" w:lineRule="auto"/>
              <w:ind w:left="1440" w:hanging="360"/>
              <w:rPr>
                <w:color w:val="000000"/>
                <w:u w:val="none"/>
              </w:rPr>
            </w:pPr>
            <w:r w:rsidDel="00000000" w:rsidR="00000000" w:rsidRPr="00000000">
              <w:rPr>
                <w:color w:val="000000"/>
                <w:rtl w:val="0"/>
              </w:rPr>
              <w:t xml:space="preserve">the Bill of Rights video,</w:t>
            </w:r>
          </w:p>
          <w:p w:rsidR="00000000" w:rsidDel="00000000" w:rsidP="00000000" w:rsidRDefault="00000000" w:rsidRPr="00000000" w14:paraId="000000B3">
            <w:pPr>
              <w:widowControl w:val="0"/>
              <w:numPr>
                <w:ilvl w:val="1"/>
                <w:numId w:val="6"/>
              </w:numPr>
              <w:spacing w:after="0" w:line="240" w:lineRule="auto"/>
              <w:ind w:left="1440" w:hanging="360"/>
              <w:rPr>
                <w:color w:val="000000"/>
                <w:u w:val="none"/>
              </w:rPr>
            </w:pPr>
            <w:r w:rsidDel="00000000" w:rsidR="00000000" w:rsidRPr="00000000">
              <w:rPr>
                <w:color w:val="000000"/>
                <w:rtl w:val="0"/>
              </w:rPr>
              <w:t xml:space="preserve">the Jim Crow excerpts,</w:t>
            </w:r>
          </w:p>
          <w:p w:rsidR="00000000" w:rsidDel="00000000" w:rsidP="00000000" w:rsidRDefault="00000000" w:rsidRPr="00000000" w14:paraId="000000B4">
            <w:pPr>
              <w:widowControl w:val="0"/>
              <w:numPr>
                <w:ilvl w:val="1"/>
                <w:numId w:val="6"/>
              </w:numPr>
              <w:spacing w:after="0" w:line="240" w:lineRule="auto"/>
              <w:ind w:left="1440" w:hanging="360"/>
              <w:rPr>
                <w:color w:val="000000"/>
                <w:u w:val="none"/>
              </w:rPr>
            </w:pPr>
            <w:r w:rsidDel="00000000" w:rsidR="00000000" w:rsidRPr="00000000">
              <w:rPr>
                <w:color w:val="000000"/>
                <w:rtl w:val="0"/>
              </w:rPr>
              <w:t xml:space="preserve">and the voting rights source.</w:t>
            </w:r>
          </w:p>
          <w:p w:rsidR="00000000" w:rsidDel="00000000" w:rsidP="00000000" w:rsidRDefault="00000000" w:rsidRPr="00000000" w14:paraId="000000B5">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Allow students time to complete responses independently.</w:t>
            </w:r>
          </w:p>
          <w:p w:rsidR="00000000" w:rsidDel="00000000" w:rsidP="00000000" w:rsidRDefault="00000000" w:rsidRPr="00000000" w14:paraId="000000B6">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Close the lesson by reinforcing that struggles over rights, freedoms, and equal protection have continued throughout United States history and remain important civic issues today.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B8">
      <w:pPr>
        <w:spacing w:after="0" w:line="276" w:lineRule="auto"/>
        <w:rPr>
          <w:color w:val="000000"/>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sectPr>
      <w:headerReference r:id="rId14" w:type="default"/>
      <w:footerReference r:id="rId15"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E">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A">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youtube.com/watch?v=R86AqllMmrU" TargetMode="External"/><Relationship Id="rId10" Type="http://schemas.openxmlformats.org/officeDocument/2006/relationships/hyperlink" Target="https://nhd.org/wp-content/uploads/2023/11/ExpandingtheVoteintheJacksonianEra.pdf" TargetMode="External"/><Relationship Id="rId13" Type="http://schemas.openxmlformats.org/officeDocument/2006/relationships/hyperlink" Target="https://nhd.org/wp-content/uploads/2023/11/ExpandingtheVoteintheJacksonianEra.pdf" TargetMode="External"/><Relationship Id="rId12" Type="http://schemas.openxmlformats.org/officeDocument/2006/relationships/hyperlink" Target="https://nyhs-prod.cdn.prismic.io/nyhs-prod/5b81a125-fd93-43f1-8e85-20bdb4fef498_Black+Citizenship+in+the+Age+of+Jim+Crow+Curriculum.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nhd.org/wp-content/uploads/2023/11/ExpandingtheVoteintheJacksonianEra.pdf" TargetMode="External"/><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www.youtube.com/watch?v=R86AqllMmrU" TargetMode="External"/><Relationship Id="rId7" Type="http://schemas.openxmlformats.org/officeDocument/2006/relationships/hyperlink" Target="https://www.youtube.com/watch?v=R86AqllMmrU" TargetMode="External"/><Relationship Id="rId8" Type="http://schemas.openxmlformats.org/officeDocument/2006/relationships/hyperlink" Target="https://nyhs-prod.cdn.prismic.io/nyhs-prod/5b81a125-fd93-43f1-8e85-20bdb4fef498_Black+Citizenship+in+the+Age+of+Jim+Crow+Curriculum.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